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ascii="Times New Roman" w:hAnsi="Times New Roman" w:eastAsiaTheme="minorHAnsi"/>
          <w:b/>
          <w:sz w:val="24"/>
        </w:rPr>
        <w:t>Информационное письмо</w:t>
      </w:r>
      <w:r>
        <w:rPr>
          <w:rFonts w:hint="default" w:ascii="Times New Roman" w:hAnsi="Times New Roman" w:eastAsiaTheme="minorHAnsi"/>
          <w:b/>
          <w:sz w:val="24"/>
          <w:lang w:val="ru-RU"/>
        </w:rPr>
        <w:t xml:space="preserve"> об прохождении во 2 этап городского открытого артхаусного фестиваля «Экологическая Богема»</w:t>
      </w: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 xml:space="preserve">Просмотр участников 2 этапа состоится 24.11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С 9.00 -10.00 - художественное слово;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10.00-11.00 - театр, театр мод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12.00 - 13.00 вокал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13.30 - 14.30 -хореография, йога.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ИЗО, ДПИ - привозить с 20.11 -27.11 по адресу Шахтеров 2а. 9.00-18.00 пн-пт.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Оргвзнос согласно Приложени1</w:t>
      </w: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Театр</w:t>
      </w:r>
    </w:p>
    <w:p>
      <w:pPr>
        <w:numPr>
          <w:ilvl w:val="0"/>
          <w:numId w:val="1"/>
        </w:numPr>
        <w:spacing w:after="0" w:line="240" w:lineRule="auto"/>
        <w:jc w:val="left"/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</w:pP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МАОУ СШ "Комплекс Покровский" Образовательная площадка по адресу: ул.Загородная, 1а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   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Детский коллектив "Радуга"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  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Театральная постановка В. Сутеев "Мешок яблок"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  <w:t xml:space="preserve"> руководитель 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Лавянецкая Лариса Геннадьевна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  <w:t>;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left"/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</w:pP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МАОУ СШ Комплекс Покровский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Образовательная площадка №8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Театральная постановка с элементами хореографии: "Заяц- хвастун"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  <w:t xml:space="preserve">руководитель 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  <w:t xml:space="preserve"> 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Устигова Олеся Александровна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  <w:t>;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left"/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</w:pP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Комплекс Покровский, Образовательная площадка №7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По мотивам сказки В.Катаева "Дудочка и кувшинчик" Федосеева Татьяна вячеславовна</w:t>
      </w:r>
      <w:r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  <w:t>;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left"/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</w:pP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МАДОУ №74группа Лапушки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 «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Лесное собрание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 xml:space="preserve">» руководитель 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Буторина Юлия Евгеньевна Дьячкова Инна Борисовна</w:t>
      </w: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;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left"/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</w:pP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МБОУ ДО ЦДО 5 Театральная студия «Мюзикл» «Волк и 4 козлят».</w:t>
      </w:r>
    </w:p>
    <w:p>
      <w:pPr>
        <w:numPr>
          <w:numId w:val="0"/>
        </w:numPr>
        <w:spacing w:after="0" w:line="240" w:lineRule="auto"/>
        <w:ind w:leftChars="0"/>
        <w:jc w:val="left"/>
        <w:rPr>
          <w:rFonts w:hint="default" w:ascii="Calibri" w:hAnsi="Calibri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</w:pPr>
    </w:p>
    <w:p>
      <w:pPr>
        <w:spacing w:after="0" w:line="240" w:lineRule="auto"/>
        <w:jc w:val="left"/>
        <w:rPr>
          <w:rFonts w:hint="default" w:ascii="Calibri" w:hAnsi="Calibri" w:eastAsia="SimSun" w:cs="Calibri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ascii="Times New Roman" w:hAnsi="Times New Roman" w:eastAsiaTheme="minorHAnsi"/>
          <w:b/>
          <w:sz w:val="24"/>
          <w:lang w:val="ru-RU"/>
        </w:rPr>
        <w:t>Хореография</w:t>
      </w:r>
    </w:p>
    <w:p>
      <w:pPr>
        <w:spacing w:after="0" w:line="240" w:lineRule="auto"/>
        <w:jc w:val="center"/>
        <w:rPr>
          <w:rFonts w:ascii="Times New Roman" w:hAnsi="Times New Roman" w:eastAsiaTheme="minorHAnsi"/>
          <w:b w:val="0"/>
          <w:bCs/>
          <w:sz w:val="24"/>
        </w:rPr>
      </w:pPr>
    </w:p>
    <w:p>
      <w:pPr>
        <w:numPr>
          <w:ilvl w:val="0"/>
          <w:numId w:val="2"/>
        </w:num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 xml:space="preserve">МБДОУ №308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Детский коллектив "Гармония"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Хоровод "Березки"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Горелова Анастасия Сергеевна, Курбатова Татьяна Сергеевна, Путинцева Татьяна Сергеевна, Ямщикова Мария Леонидовна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МБОУ ДО </w:t>
      </w:r>
      <w:r>
        <w:rPr>
          <w:rFonts w:hint="default" w:ascii="Times New Roman" w:hAnsi="Times New Roman" w:eastAsiaTheme="minorHAnsi"/>
          <w:b w:val="0"/>
          <w:bCs/>
          <w:sz w:val="24"/>
        </w:rPr>
        <w:t>ЦДО №5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Студия танца «Ритм»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Птицы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Мурлаева Яна Вадимовна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МАДОУ 73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"Цветочная поляна"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танец "Дыхание леса", Автор: Ишбулатова Юлия Тимерхановна, Марченко Антонина Валерьевна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Ишбулатова Юлия Тимерхановна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 xml:space="preserve">художественное слово </w:t>
      </w: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МАДОУ №74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Кокин Кирилл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«</w:t>
      </w:r>
      <w:r>
        <w:rPr>
          <w:rFonts w:hint="default" w:ascii="Times New Roman" w:hAnsi="Times New Roman" w:eastAsiaTheme="minorHAnsi"/>
          <w:b w:val="0"/>
          <w:bCs/>
          <w:sz w:val="24"/>
        </w:rPr>
        <w:t>Елочка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»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Иванова Наталья Николаевна Михалева Наталья Юрьевна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307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Колокоцкая Диана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Стихотворение А. Блок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 Кругликова Татьяна Николаевна;</w:t>
      </w: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Лицей №9 «Лидер» СП ДС «Маленькая страна»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Креймер Элина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«Лес наш друг» Филимоненко Наталья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Смирнова Людмила Николаевна; </w:t>
      </w: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Цвоник Виктория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"Алексей Селиверстов"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Лыба Екатерина Николаевна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СШ "Комплекс Покровский" Образовательная площадка 4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Гарная Александра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Наталья Филимоненко «Лес-наш друг»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Вакар Екатерина Александровна</w:t>
      </w: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Гимназия № 13 "Академ" "Академ и МЫ!"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1 чтец -  Гергилев Михаил, 2 чтец - Илларионова Мария, 3 чтец - Лавренчик Дмитрий,  4 чтец - Ткавашвили Ангелина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14-18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"Сибирская тайга"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 Пахомова Татьяна Анатольевна, Мальцева Ольга Михайловна;</w:t>
      </w: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 w:val="0"/>
          <w:bCs/>
          <w:sz w:val="24"/>
        </w:rPr>
      </w:pP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 "Средняя школа №149"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Спирин Антон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«</w:t>
      </w:r>
      <w:r>
        <w:rPr>
          <w:rFonts w:hint="default" w:ascii="Times New Roman" w:hAnsi="Times New Roman" w:eastAsiaTheme="minorHAnsi"/>
          <w:b w:val="0"/>
          <w:bCs/>
          <w:sz w:val="24"/>
        </w:rPr>
        <w:t>Лес - наш друг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»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Куликова Татьяна Станиславовна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Theme="minorHAnsi"/>
          <w:b w:val="0"/>
          <w:bCs/>
          <w:sz w:val="24"/>
        </w:rPr>
      </w:pP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СШ 46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Красноярск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художественное слово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Мухамедгалиева Милана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"Лес" И. С. Никитин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Коваленко Екатерина Анатольевна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Theme="minorHAnsi"/>
          <w:b w:val="0"/>
          <w:bCs/>
          <w:sz w:val="24"/>
        </w:rPr>
      </w:pPr>
    </w:p>
    <w:p>
      <w:pPr>
        <w:spacing w:after="0" w:line="240" w:lineRule="auto"/>
        <w:ind w:left="120" w:hanging="120" w:hangingChars="50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"Средняя школа №149"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Бухарова Александра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"Изгнание природы"  А.Кардаков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Куликова Татьяна Станиславовна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;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"Средняя школа №149"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Данцер Ева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"Грустный лес"  Тамара Агафонова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Куликова Татьяна Станиславовна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ascii="Times New Roman" w:hAnsi="Times New Roman" w:eastAsiaTheme="minorHAnsi"/>
          <w:b w:val="0"/>
          <w:bCs/>
          <w:sz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"Средняя школа №149"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Брюханова Дарья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Когда ты входишь в лес, Всеволод Рождественский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Куликова Татьяна Станиславовна</w:t>
      </w:r>
    </w:p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24"/>
          <w:lang w:val="ru-RU"/>
        </w:rPr>
      </w:pPr>
      <w:r>
        <w:rPr>
          <w:rFonts w:ascii="Times New Roman" w:hAnsi="Times New Roman" w:eastAsiaTheme="minorHAnsi"/>
          <w:b/>
          <w:sz w:val="24"/>
          <w:lang w:val="ru-RU"/>
        </w:rPr>
        <w:t>Вокал</w:t>
      </w: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</w:p>
    <w:p>
      <w:pPr>
        <w:spacing w:after="0" w:line="240" w:lineRule="auto"/>
        <w:jc w:val="left"/>
        <w:rPr>
          <w:rFonts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№24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Группа "Бабочка"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"Осень золотая"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Бурьянова Надежда Юрьевна</w:t>
      </w:r>
    </w:p>
    <w:p>
      <w:pPr>
        <w:spacing w:after="0" w:line="240" w:lineRule="auto"/>
        <w:jc w:val="center"/>
        <w:rPr>
          <w:rFonts w:ascii="Times New Roman" w:hAnsi="Times New Roman" w:eastAsiaTheme="minorHAnsi"/>
          <w:b w:val="0"/>
          <w:bCs/>
          <w:sz w:val="24"/>
        </w:rPr>
      </w:pPr>
    </w:p>
    <w:p>
      <w:pPr>
        <w:spacing w:after="0" w:line="240" w:lineRule="auto"/>
        <w:jc w:val="left"/>
        <w:rPr>
          <w:rFonts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ЦДО № </w:t>
      </w:r>
      <w:r>
        <w:rPr>
          <w:rFonts w:hint="default" w:ascii="Times New Roman" w:hAnsi="Times New Roman" w:eastAsiaTheme="minorHAnsi"/>
          <w:b w:val="0"/>
          <w:bCs/>
          <w:sz w:val="24"/>
        </w:rPr>
        <w:t>5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Красноярск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Кузина Ева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Я узнала маленький секрет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Попова Нина Васильевна</w:t>
      </w:r>
    </w:p>
    <w:p>
      <w:pPr>
        <w:spacing w:after="0" w:line="240" w:lineRule="auto"/>
        <w:jc w:val="left"/>
        <w:rPr>
          <w:rFonts w:ascii="Times New Roman" w:hAnsi="Times New Roman" w:eastAsiaTheme="minorHAnsi"/>
          <w:b w:val="0"/>
          <w:bCs/>
          <w:sz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24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Красноярск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вокал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Созвездие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Песня " Лесная сказка"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Федоренко Василиса Петровна. Давыдова Елена Александровна</w:t>
      </w: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/>
          <w:sz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ДПИ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183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Пониматкин Роман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«Оленёнок в лесу»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  Слюсарь Анна Владимировна, Назарян Роза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Шубенок Полина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«</w:t>
      </w:r>
      <w:r>
        <w:rPr>
          <w:rFonts w:hint="default" w:ascii="Times New Roman" w:hAnsi="Times New Roman" w:eastAsiaTheme="minorHAnsi"/>
          <w:b w:val="0"/>
          <w:bCs/>
          <w:sz w:val="24"/>
        </w:rPr>
        <w:t>Колючий ёжик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»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Попелышко Мария Сергеевна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;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Азильгареева Анна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"Лес - богатство России"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Казанцева Маргарита Борисовна;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Гуменчук Варвара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"Лес богатство наше"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Болдышева Елена Владимировна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Абрамов Александр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"Дом в котором ты живешь"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Болдышева Елена Владимировна;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МБОУ СШ №98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Шрейдер Дмитрий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"Лисёнок - эрудит"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Сенотова Елена Васильевна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Школа 153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Василовская Мия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"Наш лес. 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Федорова Ирина Аркадьевна;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Тамбовцева Александра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"Лес наше богатство"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Лобова Евгения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183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Ферафонтова Мария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"Берлога медведя"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Ганчева Светлана Сергеевна;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73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Цариковский Владимир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Федосеева Наталья Викторовна, Неволина Ольга Анатольевна;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Тамбовцева Александра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"Лес наше богатство"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Лобова Евгения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183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Ферафонтова Мария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"Берлога медведя"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Ганчева Светлана Сергеевна;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73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Цариковский Владимир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Федосеева Наталья Викторовна, Неволина Ольга Анатольевна;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308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Рукосуева Катя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«Дом в котором ты живешь»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Семенихина Елена Владимировна, Трейден Ольга Олеговна;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308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Казанцев Дима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Дом в котором ты живешь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Семенихина Елена Владимировна, Трейден Ольга Олеговна;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308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Аксёнова Арина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Дом в котором ты живешь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Семенихина Елена Владимировна, Трейден Ольга Олеговна;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308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Полковников Миша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Дом в котором ты живешь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Семенихина Елена Владимировна, Трейден Ольга Олеговна;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№183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Марченко Семён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"Огонь уничтожает лес и его обитателей"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Ганчева Светлана Сергеевна;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Алесенко Мирослава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Красота природы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Темурджанова Татьяна Александровна;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СШ «Комплекс Покровский»  Иванова Валерия  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«Лес - богатство наше»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Иванова Валерия Александровна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Энрот Надежда Анатольевна;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СШ №157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Касперова Виталина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"Однажды осенью в лесу"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Юферова Анжелика Викторовна;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"Сотниковская СОШ"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Канский район, село Сотниково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Кошелева Ксения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«Родная природа»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Фоменко Анастасия Сергеевна;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СШ " Комплекс Покровский"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Андрияненко София, Каракуця Полина, Ващенко Любовь, Ившин Гардей, Бабаева Алиса, Гоферт Александра, Ковшова Вероника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"Лес-плачет"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Сердюкова И.В.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«Средняя школа №149»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Мурашкина Мария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"Берегите лес от огня"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Куликова Татьяна Станиславовна;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МАОУ "Средняя школа-интернат №1 имени В.П. Синякова"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Адамсон Ангелина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"Тайга - дом для красного волка"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Копылова Наталья Александровна 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МАОУ "Гимназия №13 "Академ"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Маслов Марк, Витязев Савелий, Загороднева Ксения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"Дом, в котором ты живёшь",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Буракова Анна Васильевна, Попова Анжелика Викторовна;</w:t>
      </w: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СШ "Комплекс Покровский"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В</w:t>
      </w:r>
      <w:r>
        <w:rPr>
          <w:rFonts w:hint="default" w:ascii="Times New Roman" w:hAnsi="Times New Roman" w:eastAsiaTheme="minorHAnsi"/>
          <w:b w:val="0"/>
          <w:bCs/>
          <w:sz w:val="24"/>
        </w:rPr>
        <w:t>ойтович Амелия, Симоненко Кира, Плотникова Мария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"Красив лес в любое время года"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 xml:space="preserve"> Бадертдинова Марина Равильевна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МБОУ ДО ЦДО5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 xml:space="preserve">Каменский Максим 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Домик для белки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Светлана Евгеньевна Чернова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24"/>
          <w:lang w:val="ru-RU"/>
        </w:rPr>
      </w:pPr>
      <w:r>
        <w:rPr>
          <w:rFonts w:hint="default" w:ascii="Times New Roman" w:hAnsi="Times New Roman" w:eastAsiaTheme="minorHAnsi"/>
          <w:b/>
          <w:sz w:val="24"/>
          <w:lang w:val="ru-RU"/>
        </w:rPr>
        <w:t>ИЗО</w:t>
      </w:r>
    </w:p>
    <w:p>
      <w:pPr>
        <w:spacing w:after="0" w:line="240" w:lineRule="auto"/>
        <w:jc w:val="both"/>
        <w:rPr>
          <w:rFonts w:hint="default" w:ascii="Times New Roman" w:hAnsi="Times New Roman" w:eastAsiaTheme="minorHAnsi"/>
          <w:b/>
          <w:sz w:val="24"/>
        </w:rPr>
      </w:pP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235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Крючкова Ксения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Лес - богатство наше. Зимний лес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Крючкова Татьяна Александровна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73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Валентина Ларина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Лес-богатство наше!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  Рахматуллина Галина Валентиновна, Смоленчук Елена Семёновна;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322 "Морозко"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Черняев Алексей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Лес-наше богатство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Шестакова Галина Николаевна;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МАДОУ № 322 "Морозко"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Якименко Артем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Осенний лесруководитель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Ярославлева Елена Сергеевна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322 "Морозко"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Незнанов Ярослав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Осень в лесу 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Слинкова Евгения Григорьевна;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№74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Елашкина Арина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 плачет 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Крицкая Наталия Владимировна;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Лицей №9 «Лидер» им. А.М. Клешко СП ДС «Маленькая страна»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Глущенкова Ксения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«Лисья охота»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Смирнова Людмила Николаевна, Кольчугина Анастасия Александровна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  <w:r>
        <w:rPr>
          <w:rFonts w:hint="default" w:ascii="Times New Roman" w:hAnsi="Times New Roman" w:eastAsiaTheme="minorHAnsi"/>
          <w:b w:val="0"/>
          <w:bCs/>
          <w:sz w:val="24"/>
        </w:rPr>
        <w:t xml:space="preserve">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Лицей №9 «Лидер» им. А.М. Клешко СП ДС «Маленькая страна»Абдулаева Иродахон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«Один день из жизни животных»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r>
        <w:rPr>
          <w:rFonts w:hint="default" w:ascii="Times New Roman" w:hAnsi="Times New Roman" w:eastAsiaTheme="minorHAnsi"/>
          <w:b w:val="0"/>
          <w:bCs/>
          <w:sz w:val="24"/>
        </w:rPr>
        <w:t>Смирнова Людмила Николаевна, Кольчугина Анастасия Александровна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  <w:r>
        <w:rPr>
          <w:rFonts w:hint="default" w:ascii="Times New Roman" w:hAnsi="Times New Roman" w:eastAsiaTheme="minorHAnsi"/>
          <w:b w:val="0"/>
          <w:bCs/>
          <w:sz w:val="24"/>
        </w:rPr>
        <w:t xml:space="preserve">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СШ  "Комплекс Покровский"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Горбатенко Злата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 - богатство наше руководитель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Горбатенко Надежда Вячеславовна;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Соловьева Лидия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"По лесной тропинке"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Лыкова Ксения Викторовна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Тамбовцева Александра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"Лес богатство наше"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Лобова Евгения Александровна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Скориков Михаил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"Лес богатство наше"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руководитель </w:t>
      </w:r>
      <w:bookmarkStart w:id="0" w:name="_GoBack"/>
      <w:bookmarkEnd w:id="0"/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Лобова Евгения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24 Карапаев Роман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 "Лес - богатство наше"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Волгина Юлия Сергеевна;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24 Крыленко Ульяна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 Жизнь маленьких обитателей леса.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Шевчук Людмила Евгеньева;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24 Богданова Кира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 Лес-богатство наше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Шевчук Людмила Евгеньевна;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"Детский сад №9"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г. </w:t>
      </w:r>
      <w:r>
        <w:rPr>
          <w:rFonts w:hint="default" w:ascii="Times New Roman" w:hAnsi="Times New Roman" w:eastAsiaTheme="minorHAnsi"/>
          <w:b w:val="0"/>
          <w:bCs/>
          <w:sz w:val="24"/>
        </w:rPr>
        <w:t>Ачинск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Сушкина Ольга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"Лес - богатство наше"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Ткаченко Галина Андреевна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235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Красовский Дмитрий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-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Сделай правильный выбор!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Браун Елена Николаевна;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№ 24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Ермолаева Вера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"Осенний лес"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Сазонова Анна Юрьевна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МБДОУ "Детский сад №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</w:t>
      </w:r>
      <w:r>
        <w:rPr>
          <w:rFonts w:hint="default" w:ascii="Times New Roman" w:hAnsi="Times New Roman" w:eastAsiaTheme="minorHAnsi"/>
          <w:b w:val="0"/>
          <w:bCs/>
          <w:sz w:val="24"/>
        </w:rPr>
        <w:t>27"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 xml:space="preserve">г. Ачинск 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Коновалов Роман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"Лес - богатство наше" Карпова Мария Геннадьевна, Шабусова Лилия Сергеевна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  <w:r>
        <w:rPr>
          <w:rFonts w:hint="default" w:ascii="Times New Roman" w:hAnsi="Times New Roman" w:eastAsiaTheme="minorHAnsi"/>
          <w:b w:val="0"/>
          <w:bCs/>
          <w:sz w:val="24"/>
        </w:rPr>
        <w:t xml:space="preserve">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 xml:space="preserve">МБДОУ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№ </w:t>
      </w:r>
      <w:r>
        <w:rPr>
          <w:rFonts w:hint="default" w:ascii="Times New Roman" w:hAnsi="Times New Roman" w:eastAsiaTheme="minorHAnsi"/>
          <w:b w:val="0"/>
          <w:bCs/>
          <w:sz w:val="24"/>
        </w:rPr>
        <w:t>307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Гуло Марк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Осень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Кругликова Татьяна Николаевна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МБДОУ № 186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Чукова Александра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Природный дар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Авдеенко Олеся Ивановна 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№74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Давыдов Артем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 - богатство наше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Берсенева Ольга Михайловна Григорьева Екатерина Олеговна;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№74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Шатровская Ирина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Берегите лес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Пилипенко Анна Александровна Мутыкова Идия Ихсановна;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МАДОУ №73 Халивина Ксения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 «Лес-плачет»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Белоусова Алина Сергеевна Скворцова Оксана Анатольевна;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322 "Морозко"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Французенко Захар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Лес-наше богатство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Марченко Светлана Анатольевна;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322 "Морозко"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Алексеева Александра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В тиши лесов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Гилевич Лариса Ивановна;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№ 307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Кривошеин Вячеслав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 наше богатство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Кругликова Татьяна Николаевна;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183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Никитина Светлана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Осенний лес. Слюсарь Анна Владимировна, Назарян Роза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МАДОУ № 322 "Морозко"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Попов Константин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Красота зимнего леса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Гришина Светлана Викторовна;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МБДОУ "Д/с № 9"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г. Ачинск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Ткаченко Диана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 - богатство наше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Толкач Ксения Эдуардовна;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ЦДО№5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Поддубная Алиса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"Коллибри" Ширинкина Надежда Андреевна;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МБОУ ДО ЦДО №5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Коваленко София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"Осенний пейзаж" - Коваленко София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Ларченко Виктория Александровна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 №5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Трусова Лада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"Осенняя поляна" Трусова Лада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Ларченко Виктория Александровна 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 №5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Шатилова Дарья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"Осень над рекой" Шатилова Дарья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Ларченко Виктория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МБОУ ДО ЦДО №5 Мухаметвалеева Алсу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"На поляне" Мухаметвалеева Алсу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Ларченко Виктория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 №5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Филатова Василиса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"Лесная поляна" Филатова Василиса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Ларченко Виктория Александровна;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ЦДО№5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Федоров Матвей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4-7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"Почти лесной"  Ширинкина Надежда Андреевна;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МБОУ ДО ЦДО "СОВА"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Грибанова Таисия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"Жители леса"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руководитель Пахомова Марина Станиславовна;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"Средняя школа №149"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Исаева Нелли 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Красота природы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Куликова Татьяна Станиславовна;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«Средняя школа №149»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Мурашкина Мария  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В лесу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Куликова Татьяна Станиславовна;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«Средняя школа №149»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Поэтова Екатерина 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Лесные красоты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Куликова Татьяна Станиславовна;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СШ № 147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Юраго Анастасия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Черный и цветной мир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Давыдова Елена Владимировна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</w:rPr>
        <w:t>МАОУ "Средняя школа №154"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Красноярск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ИЗО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Голубченко Альяна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Берегите лет от пожаров</w:t>
      </w:r>
      <w:r>
        <w:rPr>
          <w:rFonts w:hint="default" w:ascii="Times New Roman" w:hAnsi="Times New Roman" w:eastAsiaTheme="minorHAnsi"/>
          <w:b w:val="0"/>
          <w:bCs/>
          <w:sz w:val="24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</w:rPr>
        <w:t>Ильюшкова Юлия Александровна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"Гимназия №13 "Академ"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Важенина Юлия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"Лес - плачет"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Буракова Анна Васильевна, Попова Анжелика Викторовна;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СШ № 121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Крылова Софья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"Белуха"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Ломаковская Людмила Васильевна, Дедова Ольга Николаевна;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ЦДО№5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Долгаев Игорь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"Поле" Ширинкина Надежда Андреевна;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 № 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Лобков Александр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8-13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Лесной пейзаж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Дубровская Лидия Владимировна;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 № 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Клышев Евгений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8-13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Лесной пейзаж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Дубровская Лидия Владимировна;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ДО ЦТ№3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Котова Елизавета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"Красоты края"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Ефимова Мария Владимировна;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ДО ЦТ№3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Межуева Василиса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"Осень в лесу"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Ефимова Мария Владимировна;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МАОУ ДО ЦТ№3 Мингазетдинова Рената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"Лесное озеро"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Ефимова Мария Владимировна;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ДО ЦТ №3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Красноярск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ИЗО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Симачева Кира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"Золотая осень"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Ефимова Мария Владимировна 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ДО "ЦТиР № 1"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Павленко Полина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"Берегите природу"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Баженова Алина Геннадьевна;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МАОУ ДО "ЦТиР № 1"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Кучиева Анна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"Смерть леса"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Баженова Алина Геннадьевна;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 МАОУ ДО "ЦТиР № 1"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Эминова София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"Осень в лесу"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Баженова Алина Геннадьевна;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ДО "ЦТиР № 1"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Мордовина Анастасия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8 - 13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"Красота природы"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Баженова Алина Геннадьевна;  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МБОУ ДО ЦДО № 5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Матвеева Полина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14-18 лет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 плачет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Дубровская Лидия Владимировна;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МАОУ "Средняя школа №149" Близнюк Никита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14-18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Лес - наше богатство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Куликова Татьяна Станиславовна;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 w:val="0"/>
          <w:bCs/>
          <w:sz w:val="24"/>
          <w:lang w:val="ru-RU"/>
        </w:rPr>
      </w:pP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 xml:space="preserve">МАОУ ДО ЦТ№3 Ратушняк Ирина 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14-18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"Ивы у реки"</w:t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ab/>
      </w:r>
      <w:r>
        <w:rPr>
          <w:rFonts w:hint="default" w:ascii="Times New Roman" w:hAnsi="Times New Roman" w:eastAsiaTheme="minorHAnsi"/>
          <w:b w:val="0"/>
          <w:bCs/>
          <w:sz w:val="24"/>
          <w:lang w:val="ru-RU"/>
        </w:rPr>
        <w:t>Ефимова Мария Владимировна.</w:t>
      </w:r>
    </w:p>
    <w:p>
      <w:pPr>
        <w:spacing w:after="0" w:line="240" w:lineRule="auto"/>
        <w:jc w:val="left"/>
        <w:rPr>
          <w:rFonts w:hint="default" w:ascii="Times New Roman" w:hAnsi="Times New Roman" w:eastAsiaTheme="minorHAnsi"/>
          <w:b/>
          <w:sz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Theme="minorHAnsi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eastAsiaTheme="minorHAnsi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eastAsiaTheme="minorHAnsi"/>
          <w:b/>
          <w:sz w:val="24"/>
        </w:rPr>
      </w:pPr>
      <w:r>
        <w:rPr>
          <w:rFonts w:ascii="Times New Roman" w:hAnsi="Times New Roman" w:eastAsiaTheme="minorHAnsi"/>
          <w:sz w:val="24"/>
        </w:rPr>
        <w:t xml:space="preserve">Организационный комитет </w:t>
      </w:r>
      <w:r>
        <w:rPr>
          <w:rFonts w:ascii="Times New Roman" w:hAnsi="Times New Roman" w:eastAsiaTheme="minorHAnsi"/>
          <w:sz w:val="24"/>
          <w:szCs w:val="24"/>
        </w:rPr>
        <w:t xml:space="preserve">артхаусного фестивале «Экологическая богема» </w:t>
      </w:r>
      <w:r>
        <w:rPr>
          <w:rFonts w:ascii="Times New Roman" w:hAnsi="Times New Roman" w:eastAsiaTheme="minorHAnsi"/>
          <w:sz w:val="24"/>
        </w:rPr>
        <w:t xml:space="preserve">информирует об организационном взносе для участников </w:t>
      </w:r>
      <w:r>
        <w:rPr>
          <w:rFonts w:ascii="Times New Roman" w:hAnsi="Times New Roman" w:eastAsiaTheme="minorHAnsi"/>
          <w:b/>
          <w:sz w:val="24"/>
        </w:rPr>
        <w:t>прошедших во второй этап</w:t>
      </w:r>
    </w:p>
    <w:p>
      <w:pPr>
        <w:spacing w:after="0" w:line="240" w:lineRule="auto"/>
        <w:jc w:val="both"/>
        <w:rPr>
          <w:rFonts w:ascii="Times New Roman" w:hAnsi="Times New Roman" w:eastAsiaTheme="minorHAnsi"/>
          <w:sz w:val="24"/>
        </w:rPr>
      </w:pPr>
      <w:r>
        <w:rPr>
          <w:rFonts w:ascii="Times New Roman" w:hAnsi="Times New Roman" w:eastAsiaTheme="minorHAnsi"/>
          <w:sz w:val="24"/>
        </w:rPr>
        <w:t xml:space="preserve">в размере 300р с участника; </w:t>
      </w:r>
    </w:p>
    <w:p>
      <w:pPr>
        <w:spacing w:after="0" w:line="240" w:lineRule="auto"/>
        <w:jc w:val="both"/>
        <w:rPr>
          <w:rFonts w:ascii="Times New Roman" w:hAnsi="Times New Roman" w:eastAsiaTheme="minorHAnsi"/>
          <w:sz w:val="24"/>
        </w:rPr>
      </w:pPr>
      <w:r>
        <w:rPr>
          <w:rFonts w:ascii="Times New Roman" w:hAnsi="Times New Roman" w:eastAsiaTheme="minorHAnsi"/>
          <w:sz w:val="24"/>
        </w:rPr>
        <w:t>для коллективов от 10 – 14 человек 250 р с участника,</w:t>
      </w:r>
    </w:p>
    <w:p>
      <w:pPr>
        <w:spacing w:after="0" w:line="240" w:lineRule="auto"/>
        <w:jc w:val="both"/>
        <w:rPr>
          <w:rFonts w:ascii="Times New Roman" w:hAnsi="Times New Roman" w:eastAsiaTheme="minorHAnsi"/>
          <w:sz w:val="24"/>
        </w:rPr>
      </w:pPr>
      <w:r>
        <w:rPr>
          <w:rFonts w:ascii="Times New Roman" w:hAnsi="Times New Roman" w:eastAsiaTheme="minorHAnsi"/>
          <w:sz w:val="24"/>
        </w:rPr>
        <w:t>для коллективов от 15 человек 200р с участника.</w:t>
      </w:r>
    </w:p>
    <w:p>
      <w:pPr>
        <w:spacing w:after="0" w:line="240" w:lineRule="auto"/>
        <w:jc w:val="both"/>
        <w:rPr>
          <w:rFonts w:ascii="Times New Roman" w:hAnsi="Times New Roman" w:eastAsiaTheme="minorHAnsi"/>
          <w:sz w:val="24"/>
        </w:rPr>
      </w:pPr>
    </w:p>
    <w:p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Отборочный этап с 14.11 – 16.11. Формируется список прошедших 2ой этап. </w:t>
      </w:r>
    </w:p>
    <w:p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Финалисты оплачивают оргвзнос в течении 3 дней с момента публикации списка финалистов.</w:t>
      </w:r>
    </w:p>
    <w:p>
      <w:pPr>
        <w:spacing w:after="0" w:line="240" w:lineRule="auto"/>
        <w:rPr>
          <w:rFonts w:ascii="Times New Roman" w:hAnsi="Times New Roman" w:eastAsiaTheme="minorHAnsi"/>
          <w:b/>
          <w:sz w:val="24"/>
        </w:rPr>
      </w:pPr>
      <w:r>
        <w:rPr>
          <w:rFonts w:ascii="Times New Roman" w:hAnsi="Times New Roman"/>
          <w:b/>
          <w:szCs w:val="28"/>
        </w:rPr>
        <w:t xml:space="preserve">Чек об оплате отправляется на почту </w:t>
      </w:r>
      <w:r>
        <w:fldChar w:fldCharType="begin"/>
      </w:r>
      <w:r>
        <w:instrText xml:space="preserve"> HYPERLINK "mailto:cdo5_metodist@mail.ru" </w:instrText>
      </w:r>
      <w:r>
        <w:fldChar w:fldCharType="separate"/>
      </w:r>
      <w:r>
        <w:rPr>
          <w:rStyle w:val="4"/>
          <w:rFonts w:ascii="Times New Roman" w:hAnsi="Times New Roman"/>
          <w:b/>
          <w:szCs w:val="28"/>
        </w:rPr>
        <w:t>cdo5_metodist@mail.ru</w:t>
      </w:r>
      <w:r>
        <w:rPr>
          <w:rStyle w:val="4"/>
          <w:rFonts w:ascii="Times New Roman" w:hAnsi="Times New Roman"/>
          <w:b/>
          <w:szCs w:val="28"/>
        </w:rPr>
        <w:fldChar w:fldCharType="end"/>
      </w:r>
      <w:r>
        <w:rPr>
          <w:rFonts w:ascii="Times New Roman" w:hAnsi="Times New Roman"/>
          <w:b/>
          <w:szCs w:val="28"/>
        </w:rPr>
        <w:t xml:space="preserve"> или </w:t>
      </w:r>
      <w:r>
        <w:rPr>
          <w:rFonts w:ascii="Times New Roman" w:hAnsi="Times New Roman"/>
          <w:b/>
          <w:szCs w:val="28"/>
          <w:lang w:val="en-US"/>
        </w:rPr>
        <w:t>WhatsApp</w:t>
      </w:r>
      <w:r>
        <w:rPr>
          <w:rFonts w:ascii="Times New Roman" w:hAnsi="Times New Roman"/>
          <w:b/>
          <w:szCs w:val="28"/>
        </w:rPr>
        <w:t xml:space="preserve"> 89232960663 Бондаренко Ксения Михайловна – куратор конкурса. В теме письма указывается</w:t>
      </w:r>
      <w:r>
        <w:rPr>
          <w:rFonts w:hint="default" w:ascii="Times New Roman" w:hAnsi="Times New Roman"/>
          <w:b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</w:rPr>
        <w:t>название</w:t>
      </w:r>
      <w:r>
        <w:rPr>
          <w:rFonts w:hint="default" w:ascii="Times New Roman" w:hAnsi="Times New Roman"/>
          <w:b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</w:rPr>
        <w:t xml:space="preserve">коллектива (участника) и номинация.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Реквизиты для оплаты организационного конкурса:</w:t>
      </w:r>
    </w:p>
    <w:p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ИНН 2465006665</w:t>
      </w:r>
    </w:p>
    <w:p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КПП 246501001</w:t>
      </w:r>
    </w:p>
    <w:p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hAnsi="Times New Roman" w:eastAsiaTheme="minorHAnsi"/>
          <w:bCs/>
          <w:sz w:val="24"/>
          <w:szCs w:val="24"/>
        </w:rPr>
      </w:pPr>
      <w:r>
        <w:rPr>
          <w:rFonts w:ascii="Times New Roman" w:hAnsi="Times New Roman" w:eastAsiaTheme="minorHAnsi"/>
          <w:bCs/>
          <w:sz w:val="24"/>
          <w:szCs w:val="24"/>
        </w:rPr>
        <w:t xml:space="preserve">Получатель: </w:t>
      </w:r>
    </w:p>
    <w:p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hAnsi="Times New Roman" w:eastAsiaTheme="minorHAnsi"/>
          <w:bCs/>
          <w:sz w:val="24"/>
          <w:szCs w:val="24"/>
        </w:rPr>
      </w:pPr>
      <w:r>
        <w:rPr>
          <w:rFonts w:ascii="Times New Roman" w:hAnsi="Times New Roman" w:eastAsiaTheme="minorHAnsi"/>
          <w:bCs/>
          <w:sz w:val="24"/>
          <w:szCs w:val="24"/>
        </w:rPr>
        <w:t>УФК по Красноярскому краю (МБОУ ДО  ЦДО № 5 л/сч 20196Щ48990)</w:t>
      </w:r>
    </w:p>
    <w:p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Счет – 03234643047010001900 открыт в ОТДЕЛЕНИЕ КРАСНОЯРСК БАНКА РОССИИ//УФК по Красноярскому краю г. Красноярск</w:t>
      </w:r>
    </w:p>
    <w:p>
      <w:pPr>
        <w:shd w:val="clear" w:color="auto" w:fill="FFFFFF"/>
        <w:spacing w:after="0" w:line="326" w:lineRule="exac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БИК– 010407105 </w:t>
      </w:r>
    </w:p>
    <w:p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К/С - 40102810245370000011</w:t>
      </w:r>
    </w:p>
    <w:p>
      <w:r>
        <w:rPr>
          <w:rFonts w:ascii="Times New Roman" w:hAnsi="Times New Roman" w:eastAsiaTheme="minorHAnsi"/>
          <w:b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1057275</wp:posOffset>
            </wp:positionH>
            <wp:positionV relativeFrom="margin">
              <wp:posOffset>392430</wp:posOffset>
            </wp:positionV>
            <wp:extent cx="3780155" cy="5337810"/>
            <wp:effectExtent l="0" t="0" r="14605" b="114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63296E"/>
    <w:multiLevelType w:val="singleLevel"/>
    <w:tmpl w:val="9363296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3514D9"/>
    <w:multiLevelType w:val="singleLevel"/>
    <w:tmpl w:val="BE3514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EF"/>
    <w:rsid w:val="00143393"/>
    <w:rsid w:val="007261EF"/>
    <w:rsid w:val="007C4981"/>
    <w:rsid w:val="00867492"/>
    <w:rsid w:val="0097142E"/>
    <w:rsid w:val="00D70BFB"/>
    <w:rsid w:val="675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989</Characters>
  <Lines>8</Lines>
  <Paragraphs>2</Paragraphs>
  <TotalTime>410</TotalTime>
  <ScaleCrop>false</ScaleCrop>
  <LinksUpToDate>false</LinksUpToDate>
  <CharactersWithSpaces>1160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2023-09-27T05:00:00Z</dcterms:created>
  <dc:creator>User</dc:creator>
  <cp:lastModifiedBy>User</cp:lastModifiedBy>
  <dcterms:modified xsi:type="dcterms:W3CDTF">2023-11-15T15:41:19Z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A3167E03837548598E503A927B49AD26_12</vt:lpwstr>
  </property>
</Properties>
</file>